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E14" w:rsidRPr="006365F9" w:rsidRDefault="00AE6E14" w:rsidP="006365F9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5F9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AE6E14" w:rsidRPr="006365F9" w:rsidRDefault="00AE6E14" w:rsidP="006365F9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5F9">
        <w:rPr>
          <w:rFonts w:ascii="Times New Roman" w:hAnsi="Times New Roman" w:cs="Times New Roman"/>
          <w:b/>
          <w:sz w:val="24"/>
          <w:szCs w:val="24"/>
        </w:rPr>
        <w:t>о предоставлении и погашении бюджетных кредитов</w:t>
      </w:r>
    </w:p>
    <w:p w:rsidR="00E16D33" w:rsidRDefault="00AE6E14" w:rsidP="006365F9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5F9">
        <w:rPr>
          <w:rFonts w:ascii="Times New Roman" w:hAnsi="Times New Roman" w:cs="Times New Roman"/>
          <w:b/>
          <w:sz w:val="24"/>
          <w:szCs w:val="24"/>
        </w:rPr>
        <w:t>на 1 января 202</w:t>
      </w:r>
      <w:r w:rsidR="00732114">
        <w:rPr>
          <w:rFonts w:ascii="Times New Roman" w:hAnsi="Times New Roman" w:cs="Times New Roman"/>
          <w:b/>
          <w:sz w:val="24"/>
          <w:szCs w:val="24"/>
        </w:rPr>
        <w:t>5</w:t>
      </w:r>
      <w:r w:rsidRPr="006365F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B3364" w:rsidRPr="006365F9" w:rsidRDefault="009B3364" w:rsidP="006365F9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3364" w:rsidRPr="006365F9" w:rsidRDefault="003014D9" w:rsidP="006365F9">
      <w:pPr>
        <w:spacing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365F9">
        <w:rPr>
          <w:rFonts w:ascii="Times New Roman" w:hAnsi="Times New Roman" w:cs="Times New Roman"/>
          <w:sz w:val="24"/>
          <w:szCs w:val="24"/>
        </w:rPr>
        <w:t>В 202</w:t>
      </w:r>
      <w:r w:rsidR="00732114">
        <w:rPr>
          <w:rFonts w:ascii="Times New Roman" w:hAnsi="Times New Roman" w:cs="Times New Roman"/>
          <w:sz w:val="24"/>
          <w:szCs w:val="24"/>
        </w:rPr>
        <w:t>4</w:t>
      </w:r>
      <w:r w:rsidRPr="006365F9">
        <w:rPr>
          <w:rFonts w:ascii="Times New Roman" w:hAnsi="Times New Roman" w:cs="Times New Roman"/>
          <w:sz w:val="24"/>
          <w:szCs w:val="24"/>
        </w:rPr>
        <w:t xml:space="preserve"> году был погашен бюджетный кредит в сумме </w:t>
      </w:r>
      <w:r w:rsidR="00732114">
        <w:rPr>
          <w:rFonts w:ascii="Times New Roman" w:hAnsi="Times New Roman" w:cs="Times New Roman"/>
          <w:sz w:val="24"/>
          <w:szCs w:val="24"/>
        </w:rPr>
        <w:t>2 600,0</w:t>
      </w:r>
      <w:r w:rsidRPr="006365F9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CB4B1E">
        <w:rPr>
          <w:rFonts w:ascii="Times New Roman" w:hAnsi="Times New Roman" w:cs="Times New Roman"/>
          <w:sz w:val="24"/>
          <w:szCs w:val="24"/>
        </w:rPr>
        <w:t>.</w:t>
      </w:r>
    </w:p>
    <w:p w:rsidR="00E21A02" w:rsidRDefault="00E21A02" w:rsidP="006365F9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4D9" w:rsidRPr="006365F9" w:rsidRDefault="003014D9" w:rsidP="006365F9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5F9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3014D9" w:rsidRPr="006365F9" w:rsidRDefault="003014D9" w:rsidP="006365F9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5F9">
        <w:rPr>
          <w:rFonts w:ascii="Times New Roman" w:hAnsi="Times New Roman" w:cs="Times New Roman"/>
          <w:b/>
          <w:sz w:val="24"/>
          <w:szCs w:val="24"/>
        </w:rPr>
        <w:t xml:space="preserve">о задолженности бюджета </w:t>
      </w:r>
      <w:r w:rsidR="00CB4B1E">
        <w:rPr>
          <w:rFonts w:ascii="Times New Roman" w:hAnsi="Times New Roman" w:cs="Times New Roman"/>
          <w:b/>
          <w:sz w:val="24"/>
          <w:szCs w:val="24"/>
        </w:rPr>
        <w:t xml:space="preserve">округа </w:t>
      </w:r>
      <w:r w:rsidRPr="006365F9">
        <w:rPr>
          <w:rFonts w:ascii="Times New Roman" w:hAnsi="Times New Roman" w:cs="Times New Roman"/>
          <w:b/>
          <w:sz w:val="24"/>
          <w:szCs w:val="24"/>
        </w:rPr>
        <w:t>перед областным бюджетом</w:t>
      </w:r>
    </w:p>
    <w:p w:rsidR="003014D9" w:rsidRDefault="006365F9" w:rsidP="006365F9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3014D9" w:rsidRPr="006365F9">
        <w:rPr>
          <w:rFonts w:ascii="Times New Roman" w:hAnsi="Times New Roman" w:cs="Times New Roman"/>
          <w:b/>
          <w:sz w:val="24"/>
          <w:szCs w:val="24"/>
        </w:rPr>
        <w:t>а 1 января 202</w:t>
      </w:r>
      <w:r w:rsidR="00732114">
        <w:rPr>
          <w:rFonts w:ascii="Times New Roman" w:hAnsi="Times New Roman" w:cs="Times New Roman"/>
          <w:b/>
          <w:sz w:val="24"/>
          <w:szCs w:val="24"/>
        </w:rPr>
        <w:t>5</w:t>
      </w:r>
      <w:r w:rsidR="003014D9" w:rsidRPr="006365F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B3364" w:rsidRPr="006365F9" w:rsidRDefault="009B3364" w:rsidP="006365F9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4D9" w:rsidRDefault="003014D9" w:rsidP="006365F9">
      <w:pPr>
        <w:spacing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365F9">
        <w:rPr>
          <w:rFonts w:ascii="Times New Roman" w:hAnsi="Times New Roman" w:cs="Times New Roman"/>
          <w:sz w:val="24"/>
          <w:szCs w:val="24"/>
        </w:rPr>
        <w:t xml:space="preserve">Задолженность бюджета </w:t>
      </w:r>
      <w:r w:rsidR="00CB4B1E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6365F9">
        <w:rPr>
          <w:rFonts w:ascii="Times New Roman" w:hAnsi="Times New Roman" w:cs="Times New Roman"/>
          <w:sz w:val="24"/>
          <w:szCs w:val="24"/>
        </w:rPr>
        <w:t xml:space="preserve">перед областным бюджетом составляет </w:t>
      </w:r>
      <w:r w:rsidR="00732114">
        <w:rPr>
          <w:rFonts w:ascii="Times New Roman" w:hAnsi="Times New Roman" w:cs="Times New Roman"/>
          <w:sz w:val="24"/>
          <w:szCs w:val="24"/>
        </w:rPr>
        <w:t>12 600</w:t>
      </w:r>
      <w:r w:rsidRPr="006365F9">
        <w:rPr>
          <w:rFonts w:ascii="Times New Roman" w:hAnsi="Times New Roman" w:cs="Times New Roman"/>
          <w:sz w:val="24"/>
          <w:szCs w:val="24"/>
        </w:rPr>
        <w:t>,0 тыс. рублей.</w:t>
      </w:r>
    </w:p>
    <w:p w:rsidR="009B3364" w:rsidRPr="006365F9" w:rsidRDefault="009B3364" w:rsidP="006365F9">
      <w:pPr>
        <w:spacing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3014D9" w:rsidRPr="006365F9" w:rsidRDefault="003014D9" w:rsidP="006365F9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5F9">
        <w:rPr>
          <w:rFonts w:ascii="Times New Roman" w:hAnsi="Times New Roman" w:cs="Times New Roman"/>
          <w:b/>
          <w:sz w:val="24"/>
          <w:szCs w:val="24"/>
        </w:rPr>
        <w:t>Отчет о состоянии и структуре муниципального долга</w:t>
      </w:r>
    </w:p>
    <w:p w:rsidR="003014D9" w:rsidRDefault="003014D9" w:rsidP="006365F9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5F9">
        <w:rPr>
          <w:rFonts w:ascii="Times New Roman" w:hAnsi="Times New Roman" w:cs="Times New Roman"/>
          <w:b/>
          <w:sz w:val="24"/>
          <w:szCs w:val="24"/>
        </w:rPr>
        <w:t>на 1 января 202</w:t>
      </w:r>
      <w:r w:rsidR="00813DE4">
        <w:rPr>
          <w:rFonts w:ascii="Times New Roman" w:hAnsi="Times New Roman" w:cs="Times New Roman"/>
          <w:b/>
          <w:sz w:val="24"/>
          <w:szCs w:val="24"/>
        </w:rPr>
        <w:t>5</w:t>
      </w:r>
      <w:r w:rsidRPr="006365F9">
        <w:rPr>
          <w:rFonts w:ascii="Times New Roman" w:hAnsi="Times New Roman" w:cs="Times New Roman"/>
          <w:b/>
          <w:sz w:val="24"/>
          <w:szCs w:val="24"/>
        </w:rPr>
        <w:t xml:space="preserve"> гола</w:t>
      </w:r>
    </w:p>
    <w:p w:rsidR="006365F9" w:rsidRPr="00F82105" w:rsidRDefault="00F82105" w:rsidP="006365F9">
      <w:pPr>
        <w:spacing w:line="276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82105">
        <w:rPr>
          <w:rFonts w:ascii="Times New Roman" w:hAnsi="Times New Roman" w:cs="Times New Roman"/>
          <w:sz w:val="24"/>
          <w:szCs w:val="24"/>
        </w:rPr>
        <w:t>(тыс. руб.)</w:t>
      </w:r>
    </w:p>
    <w:tbl>
      <w:tblPr>
        <w:tblStyle w:val="a3"/>
        <w:tblW w:w="10664" w:type="dxa"/>
        <w:tblLayout w:type="fixed"/>
        <w:tblLook w:val="04A0"/>
      </w:tblPr>
      <w:tblGrid>
        <w:gridCol w:w="3652"/>
        <w:gridCol w:w="2126"/>
        <w:gridCol w:w="2192"/>
        <w:gridCol w:w="1296"/>
        <w:gridCol w:w="1398"/>
      </w:tblGrid>
      <w:tr w:rsidR="003014D9" w:rsidRPr="006365F9" w:rsidTr="00ED415D">
        <w:tc>
          <w:tcPr>
            <w:tcW w:w="3652" w:type="dxa"/>
          </w:tcPr>
          <w:p w:rsidR="003014D9" w:rsidRPr="00DE5575" w:rsidRDefault="003014D9" w:rsidP="00DE5575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57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126" w:type="dxa"/>
          </w:tcPr>
          <w:p w:rsidR="003014D9" w:rsidRPr="00DE5575" w:rsidRDefault="003014D9" w:rsidP="00813DE4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575">
              <w:rPr>
                <w:rFonts w:ascii="Times New Roman" w:hAnsi="Times New Roman" w:cs="Times New Roman"/>
                <w:b/>
                <w:sz w:val="24"/>
                <w:szCs w:val="24"/>
              </w:rPr>
              <w:t>Объем муниципального долга на 01.01.202</w:t>
            </w:r>
            <w:r w:rsidR="00813DE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92" w:type="dxa"/>
          </w:tcPr>
          <w:p w:rsidR="003014D9" w:rsidRPr="00DE5575" w:rsidRDefault="003014D9" w:rsidP="00813DE4">
            <w:pPr>
              <w:spacing w:line="276" w:lineRule="auto"/>
              <w:ind w:hanging="1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575">
              <w:rPr>
                <w:rFonts w:ascii="Times New Roman" w:hAnsi="Times New Roman" w:cs="Times New Roman"/>
                <w:b/>
                <w:sz w:val="24"/>
                <w:szCs w:val="24"/>
              </w:rPr>
              <w:t>Объем муниципального долга на 01.01.202</w:t>
            </w:r>
            <w:r w:rsidR="00813DE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96" w:type="dxa"/>
          </w:tcPr>
          <w:p w:rsidR="003014D9" w:rsidRPr="00DE5575" w:rsidRDefault="003014D9" w:rsidP="00813DE4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575">
              <w:rPr>
                <w:rFonts w:ascii="Times New Roman" w:hAnsi="Times New Roman" w:cs="Times New Roman"/>
                <w:b/>
                <w:sz w:val="24"/>
                <w:szCs w:val="24"/>
              </w:rPr>
              <w:t>% на 01.01.202</w:t>
            </w:r>
            <w:r w:rsidR="00813DE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E55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1398" w:type="dxa"/>
          </w:tcPr>
          <w:p w:rsidR="003014D9" w:rsidRPr="00DE5575" w:rsidRDefault="003014D9" w:rsidP="00813DE4">
            <w:pPr>
              <w:spacing w:line="276" w:lineRule="auto"/>
              <w:ind w:hanging="7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575">
              <w:rPr>
                <w:rFonts w:ascii="Times New Roman" w:hAnsi="Times New Roman" w:cs="Times New Roman"/>
                <w:b/>
                <w:sz w:val="24"/>
                <w:szCs w:val="24"/>
              </w:rPr>
              <w:t>% на 01.01.202</w:t>
            </w:r>
            <w:r w:rsidR="00813DE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E55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3014D9" w:rsidRPr="006365F9" w:rsidTr="00ED415D">
        <w:tc>
          <w:tcPr>
            <w:tcW w:w="3652" w:type="dxa"/>
          </w:tcPr>
          <w:p w:rsidR="003014D9" w:rsidRPr="00976FA6" w:rsidRDefault="003014D9" w:rsidP="006365F9">
            <w:pPr>
              <w:spacing w:line="276" w:lineRule="auto"/>
              <w:ind w:firstLine="70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A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3014D9" w:rsidRPr="00976FA6" w:rsidRDefault="003014D9" w:rsidP="006365F9">
            <w:pPr>
              <w:spacing w:line="276" w:lineRule="auto"/>
              <w:ind w:firstLine="70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A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92" w:type="dxa"/>
          </w:tcPr>
          <w:p w:rsidR="003014D9" w:rsidRPr="00976FA6" w:rsidRDefault="003014D9" w:rsidP="006365F9">
            <w:pPr>
              <w:spacing w:line="276" w:lineRule="auto"/>
              <w:ind w:firstLine="70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A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96" w:type="dxa"/>
          </w:tcPr>
          <w:p w:rsidR="003014D9" w:rsidRPr="00976FA6" w:rsidRDefault="003014D9" w:rsidP="006365F9">
            <w:pPr>
              <w:spacing w:line="276" w:lineRule="auto"/>
              <w:ind w:firstLine="70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A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98" w:type="dxa"/>
          </w:tcPr>
          <w:p w:rsidR="003014D9" w:rsidRPr="00976FA6" w:rsidRDefault="003014D9" w:rsidP="006365F9">
            <w:pPr>
              <w:spacing w:line="276" w:lineRule="auto"/>
              <w:ind w:firstLine="70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A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014D9" w:rsidRPr="006365F9" w:rsidTr="00ED415D">
        <w:tc>
          <w:tcPr>
            <w:tcW w:w="3652" w:type="dxa"/>
          </w:tcPr>
          <w:p w:rsidR="003014D9" w:rsidRPr="006365F9" w:rsidRDefault="00976FA6" w:rsidP="00976FA6">
            <w:pPr>
              <w:pStyle w:val="a4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014D9" w:rsidRPr="006365F9">
              <w:rPr>
                <w:rFonts w:ascii="Times New Roman" w:hAnsi="Times New Roman" w:cs="Times New Roman"/>
                <w:sz w:val="24"/>
                <w:szCs w:val="24"/>
              </w:rPr>
              <w:t>Кредиты коммерческих банков</w:t>
            </w:r>
          </w:p>
        </w:tc>
        <w:tc>
          <w:tcPr>
            <w:tcW w:w="2126" w:type="dxa"/>
          </w:tcPr>
          <w:p w:rsidR="003014D9" w:rsidRPr="006365F9" w:rsidRDefault="003014D9" w:rsidP="006365F9">
            <w:pPr>
              <w:spacing w:line="276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:rsidR="003014D9" w:rsidRPr="006365F9" w:rsidRDefault="003014D9" w:rsidP="006365F9">
            <w:pPr>
              <w:spacing w:line="276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3014D9" w:rsidRPr="006365F9" w:rsidRDefault="003014D9" w:rsidP="006365F9">
            <w:pPr>
              <w:spacing w:line="276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3014D9" w:rsidRPr="006365F9" w:rsidRDefault="003014D9" w:rsidP="006365F9">
            <w:pPr>
              <w:spacing w:line="276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E3F" w:rsidRPr="006365F9" w:rsidTr="00ED415D">
        <w:tc>
          <w:tcPr>
            <w:tcW w:w="3652" w:type="dxa"/>
          </w:tcPr>
          <w:p w:rsidR="00666E3F" w:rsidRPr="006365F9" w:rsidRDefault="00666E3F" w:rsidP="00976FA6">
            <w:pPr>
              <w:pStyle w:val="a4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365F9">
              <w:rPr>
                <w:rFonts w:ascii="Times New Roman" w:hAnsi="Times New Roman" w:cs="Times New Roman"/>
                <w:sz w:val="24"/>
                <w:szCs w:val="24"/>
              </w:rPr>
              <w:t>Договоры и соглашения по получению бюджетных кредитов</w:t>
            </w:r>
          </w:p>
        </w:tc>
        <w:tc>
          <w:tcPr>
            <w:tcW w:w="2126" w:type="dxa"/>
          </w:tcPr>
          <w:p w:rsidR="00666E3F" w:rsidRPr="006365F9" w:rsidRDefault="00813DE4" w:rsidP="00EA2BBB">
            <w:pPr>
              <w:spacing w:line="276" w:lineRule="auto"/>
              <w:ind w:firstLine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66E3F">
              <w:rPr>
                <w:rFonts w:ascii="Times New Roman" w:hAnsi="Times New Roman" w:cs="Times New Roman"/>
                <w:sz w:val="24"/>
                <w:szCs w:val="24"/>
              </w:rPr>
              <w:t> 800,0</w:t>
            </w:r>
          </w:p>
        </w:tc>
        <w:tc>
          <w:tcPr>
            <w:tcW w:w="2192" w:type="dxa"/>
          </w:tcPr>
          <w:p w:rsidR="00666E3F" w:rsidRPr="006365F9" w:rsidRDefault="00813DE4" w:rsidP="00DE5575">
            <w:pPr>
              <w:spacing w:line="276" w:lineRule="auto"/>
              <w:ind w:firstLine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12 6</w:t>
            </w:r>
            <w:r w:rsidR="00666E3F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296" w:type="dxa"/>
          </w:tcPr>
          <w:p w:rsidR="00666E3F" w:rsidRPr="006365F9" w:rsidRDefault="005E1980" w:rsidP="00EE7DBD">
            <w:pPr>
              <w:spacing w:line="276" w:lineRule="auto"/>
              <w:ind w:firstLine="1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398" w:type="dxa"/>
          </w:tcPr>
          <w:p w:rsidR="00666E3F" w:rsidRPr="006365F9" w:rsidRDefault="005E1980" w:rsidP="00DE5575">
            <w:pPr>
              <w:spacing w:line="276" w:lineRule="auto"/>
              <w:ind w:firstLine="1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666E3F" w:rsidRPr="006365F9" w:rsidTr="00ED415D">
        <w:tc>
          <w:tcPr>
            <w:tcW w:w="3652" w:type="dxa"/>
          </w:tcPr>
          <w:p w:rsidR="00666E3F" w:rsidRPr="006365F9" w:rsidRDefault="00666E3F" w:rsidP="00976FA6">
            <w:pPr>
              <w:pStyle w:val="a4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365F9">
              <w:rPr>
                <w:rFonts w:ascii="Times New Roman" w:hAnsi="Times New Roman" w:cs="Times New Roman"/>
                <w:sz w:val="24"/>
                <w:szCs w:val="24"/>
              </w:rPr>
              <w:t>Договоры о предоставлении муниципальных гарантий</w:t>
            </w:r>
          </w:p>
        </w:tc>
        <w:tc>
          <w:tcPr>
            <w:tcW w:w="2126" w:type="dxa"/>
          </w:tcPr>
          <w:p w:rsidR="00666E3F" w:rsidRPr="006365F9" w:rsidRDefault="00666E3F" w:rsidP="00EA2BBB">
            <w:pPr>
              <w:spacing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:rsidR="00666E3F" w:rsidRPr="006365F9" w:rsidRDefault="00666E3F" w:rsidP="00DE5575">
            <w:pPr>
              <w:spacing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666E3F" w:rsidRPr="006365F9" w:rsidRDefault="00666E3F" w:rsidP="00EE7DBD">
            <w:pPr>
              <w:spacing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66E3F" w:rsidRPr="006365F9" w:rsidRDefault="00666E3F" w:rsidP="00DE5575">
            <w:pPr>
              <w:spacing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E3F" w:rsidRPr="006365F9" w:rsidTr="00ED415D">
        <w:tc>
          <w:tcPr>
            <w:tcW w:w="3652" w:type="dxa"/>
          </w:tcPr>
          <w:p w:rsidR="00666E3F" w:rsidRPr="006365F9" w:rsidRDefault="00666E3F" w:rsidP="00976FA6">
            <w:pPr>
              <w:pStyle w:val="a4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6365F9"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 бюджета</w:t>
            </w:r>
          </w:p>
        </w:tc>
        <w:tc>
          <w:tcPr>
            <w:tcW w:w="2126" w:type="dxa"/>
          </w:tcPr>
          <w:p w:rsidR="00666E3F" w:rsidRPr="006365F9" w:rsidRDefault="00666E3F" w:rsidP="00EA2BBB">
            <w:pPr>
              <w:spacing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:rsidR="00666E3F" w:rsidRPr="006365F9" w:rsidRDefault="00666E3F" w:rsidP="00DE5575">
            <w:pPr>
              <w:spacing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666E3F" w:rsidRPr="006365F9" w:rsidRDefault="00666E3F" w:rsidP="00EE7DBD">
            <w:pPr>
              <w:spacing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66E3F" w:rsidRPr="006365F9" w:rsidRDefault="00666E3F" w:rsidP="00DE5575">
            <w:pPr>
              <w:spacing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E3F" w:rsidRPr="006365F9" w:rsidTr="00ED415D">
        <w:tc>
          <w:tcPr>
            <w:tcW w:w="3652" w:type="dxa"/>
          </w:tcPr>
          <w:p w:rsidR="00666E3F" w:rsidRPr="006365F9" w:rsidRDefault="00666E3F" w:rsidP="00976FA6">
            <w:pPr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65F9">
              <w:rPr>
                <w:rFonts w:ascii="Times New Roman" w:hAnsi="Times New Roman" w:cs="Times New Roman"/>
                <w:sz w:val="24"/>
                <w:szCs w:val="24"/>
              </w:rPr>
              <w:t>Итого объем консолидированного долга</w:t>
            </w:r>
          </w:p>
        </w:tc>
        <w:tc>
          <w:tcPr>
            <w:tcW w:w="2126" w:type="dxa"/>
          </w:tcPr>
          <w:p w:rsidR="00666E3F" w:rsidRPr="006365F9" w:rsidRDefault="00813DE4" w:rsidP="00EA2BBB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66E3F">
              <w:rPr>
                <w:rFonts w:ascii="Times New Roman" w:hAnsi="Times New Roman" w:cs="Times New Roman"/>
                <w:sz w:val="24"/>
                <w:szCs w:val="24"/>
              </w:rPr>
              <w:t> 800,0</w:t>
            </w:r>
          </w:p>
        </w:tc>
        <w:tc>
          <w:tcPr>
            <w:tcW w:w="2192" w:type="dxa"/>
          </w:tcPr>
          <w:p w:rsidR="00666E3F" w:rsidRPr="006365F9" w:rsidRDefault="00813DE4" w:rsidP="00DE5575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12 6</w:t>
            </w:r>
            <w:r w:rsidR="00666E3F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296" w:type="dxa"/>
          </w:tcPr>
          <w:p w:rsidR="00666E3F" w:rsidRPr="006365F9" w:rsidRDefault="005E1980" w:rsidP="00EE7DBD">
            <w:pPr>
              <w:spacing w:line="276" w:lineRule="auto"/>
              <w:ind w:firstLine="1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398" w:type="dxa"/>
          </w:tcPr>
          <w:p w:rsidR="00666E3F" w:rsidRPr="006365F9" w:rsidRDefault="005E1980" w:rsidP="00DE5575">
            <w:pPr>
              <w:spacing w:line="276" w:lineRule="auto"/>
              <w:ind w:firstLine="1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</w:tbl>
    <w:p w:rsidR="003014D9" w:rsidRPr="006365F9" w:rsidRDefault="003014D9" w:rsidP="006365F9">
      <w:pPr>
        <w:spacing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976FA6" w:rsidRDefault="00976FA6" w:rsidP="002A7F94">
      <w:pPr>
        <w:spacing w:line="276" w:lineRule="auto"/>
        <w:ind w:hanging="142"/>
        <w:contextualSpacing/>
        <w:rPr>
          <w:rFonts w:ascii="Times New Roman" w:hAnsi="Times New Roman" w:cs="Times New Roman"/>
          <w:sz w:val="24"/>
          <w:szCs w:val="24"/>
        </w:rPr>
      </w:pPr>
    </w:p>
    <w:p w:rsidR="002A7F94" w:rsidRDefault="003014D9" w:rsidP="002A7F94">
      <w:pPr>
        <w:spacing w:line="276" w:lineRule="auto"/>
        <w:ind w:hanging="142"/>
        <w:contextualSpacing/>
        <w:rPr>
          <w:rFonts w:ascii="Times New Roman" w:hAnsi="Times New Roman" w:cs="Times New Roman"/>
          <w:sz w:val="24"/>
          <w:szCs w:val="24"/>
        </w:rPr>
      </w:pPr>
      <w:r w:rsidRPr="006365F9">
        <w:rPr>
          <w:rFonts w:ascii="Times New Roman" w:hAnsi="Times New Roman" w:cs="Times New Roman"/>
          <w:sz w:val="24"/>
          <w:szCs w:val="24"/>
        </w:rPr>
        <w:t>Заместитель главы администрации,</w:t>
      </w:r>
    </w:p>
    <w:p w:rsidR="003014D9" w:rsidRPr="006365F9" w:rsidRDefault="003014D9" w:rsidP="002A7F94">
      <w:pPr>
        <w:spacing w:line="276" w:lineRule="auto"/>
        <w:ind w:hanging="142"/>
        <w:contextualSpacing/>
        <w:rPr>
          <w:rFonts w:ascii="Times New Roman" w:hAnsi="Times New Roman" w:cs="Times New Roman"/>
          <w:sz w:val="24"/>
          <w:szCs w:val="24"/>
        </w:rPr>
      </w:pPr>
      <w:r w:rsidRPr="006365F9">
        <w:rPr>
          <w:rFonts w:ascii="Times New Roman" w:hAnsi="Times New Roman" w:cs="Times New Roman"/>
          <w:sz w:val="24"/>
          <w:szCs w:val="24"/>
        </w:rPr>
        <w:t xml:space="preserve">начальник финансового управления                                                              </w:t>
      </w:r>
      <w:r w:rsidR="002A7F94">
        <w:rPr>
          <w:rFonts w:ascii="Times New Roman" w:hAnsi="Times New Roman" w:cs="Times New Roman"/>
          <w:sz w:val="24"/>
          <w:szCs w:val="24"/>
        </w:rPr>
        <w:t xml:space="preserve">   </w:t>
      </w:r>
      <w:r w:rsidRPr="006365F9">
        <w:rPr>
          <w:rFonts w:ascii="Times New Roman" w:hAnsi="Times New Roman" w:cs="Times New Roman"/>
          <w:sz w:val="24"/>
          <w:szCs w:val="24"/>
        </w:rPr>
        <w:t xml:space="preserve">    </w:t>
      </w:r>
      <w:r w:rsidR="005F0DD2">
        <w:rPr>
          <w:rFonts w:ascii="Times New Roman" w:hAnsi="Times New Roman" w:cs="Times New Roman"/>
          <w:sz w:val="24"/>
          <w:szCs w:val="24"/>
        </w:rPr>
        <w:t xml:space="preserve">         </w:t>
      </w:r>
      <w:r w:rsidR="00FF4128">
        <w:rPr>
          <w:rFonts w:ascii="Times New Roman" w:hAnsi="Times New Roman" w:cs="Times New Roman"/>
          <w:sz w:val="24"/>
          <w:szCs w:val="24"/>
        </w:rPr>
        <w:t xml:space="preserve"> </w:t>
      </w:r>
      <w:r w:rsidR="005F0DD2">
        <w:rPr>
          <w:rFonts w:ascii="Times New Roman" w:hAnsi="Times New Roman" w:cs="Times New Roman"/>
          <w:sz w:val="24"/>
          <w:szCs w:val="24"/>
        </w:rPr>
        <w:t xml:space="preserve">    </w:t>
      </w:r>
      <w:r w:rsidRPr="006365F9">
        <w:rPr>
          <w:rFonts w:ascii="Times New Roman" w:hAnsi="Times New Roman" w:cs="Times New Roman"/>
          <w:sz w:val="24"/>
          <w:szCs w:val="24"/>
        </w:rPr>
        <w:t xml:space="preserve"> В.В. </w:t>
      </w:r>
      <w:proofErr w:type="spellStart"/>
      <w:r w:rsidRPr="006365F9">
        <w:rPr>
          <w:rFonts w:ascii="Times New Roman" w:hAnsi="Times New Roman" w:cs="Times New Roman"/>
          <w:sz w:val="24"/>
          <w:szCs w:val="24"/>
        </w:rPr>
        <w:t>Ватрухина</w:t>
      </w:r>
      <w:proofErr w:type="spellEnd"/>
    </w:p>
    <w:sectPr w:rsidR="003014D9" w:rsidRPr="006365F9" w:rsidSect="00F753D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C4503"/>
    <w:multiLevelType w:val="hybridMultilevel"/>
    <w:tmpl w:val="FC48DF8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E6E14"/>
    <w:rsid w:val="0005149B"/>
    <w:rsid w:val="00097883"/>
    <w:rsid w:val="000C2BF9"/>
    <w:rsid w:val="0022520F"/>
    <w:rsid w:val="00231065"/>
    <w:rsid w:val="002A7F94"/>
    <w:rsid w:val="002C2D00"/>
    <w:rsid w:val="002D4CC7"/>
    <w:rsid w:val="002E2C3A"/>
    <w:rsid w:val="003014D9"/>
    <w:rsid w:val="00312516"/>
    <w:rsid w:val="003424B1"/>
    <w:rsid w:val="00371D91"/>
    <w:rsid w:val="00386D17"/>
    <w:rsid w:val="005E1980"/>
    <w:rsid w:val="005E547D"/>
    <w:rsid w:val="005F0DD2"/>
    <w:rsid w:val="006123B3"/>
    <w:rsid w:val="00632AF5"/>
    <w:rsid w:val="006365F9"/>
    <w:rsid w:val="00666E3F"/>
    <w:rsid w:val="006E67F5"/>
    <w:rsid w:val="00710B74"/>
    <w:rsid w:val="00732114"/>
    <w:rsid w:val="00813DE4"/>
    <w:rsid w:val="00976FA6"/>
    <w:rsid w:val="009B3364"/>
    <w:rsid w:val="00A45D16"/>
    <w:rsid w:val="00A5605D"/>
    <w:rsid w:val="00AE6E14"/>
    <w:rsid w:val="00B03DC2"/>
    <w:rsid w:val="00B237F1"/>
    <w:rsid w:val="00B91373"/>
    <w:rsid w:val="00CB4B1E"/>
    <w:rsid w:val="00CD1E28"/>
    <w:rsid w:val="00D97257"/>
    <w:rsid w:val="00DE5575"/>
    <w:rsid w:val="00E01878"/>
    <w:rsid w:val="00E16D33"/>
    <w:rsid w:val="00E21A02"/>
    <w:rsid w:val="00EC23E4"/>
    <w:rsid w:val="00ED2856"/>
    <w:rsid w:val="00ED415D"/>
    <w:rsid w:val="00F121B2"/>
    <w:rsid w:val="00F753D5"/>
    <w:rsid w:val="00F82105"/>
    <w:rsid w:val="00FD357A"/>
    <w:rsid w:val="00FF4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4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14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35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35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Доходы</dc:creator>
  <cp:lastModifiedBy>Доходы</cp:lastModifiedBy>
  <cp:revision>8</cp:revision>
  <cp:lastPrinted>2025-03-21T07:48:00Z</cp:lastPrinted>
  <dcterms:created xsi:type="dcterms:W3CDTF">2025-03-21T07:47:00Z</dcterms:created>
  <dcterms:modified xsi:type="dcterms:W3CDTF">2025-03-21T07:59:00Z</dcterms:modified>
</cp:coreProperties>
</file>